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C10" w:rsidRPr="009C057B" w:rsidRDefault="009C057B" w:rsidP="009C057B">
      <w:pPr>
        <w:jc w:val="center"/>
        <w:rPr>
          <w:sz w:val="96"/>
          <w:szCs w:val="96"/>
        </w:rPr>
      </w:pPr>
      <w:r w:rsidRPr="009C057B">
        <w:rPr>
          <w:sz w:val="96"/>
          <w:szCs w:val="96"/>
        </w:rPr>
        <w:t xml:space="preserve">Ve čtvrtek </w:t>
      </w:r>
      <w:r w:rsidRPr="009C057B">
        <w:rPr>
          <w:b/>
          <w:sz w:val="96"/>
          <w:szCs w:val="96"/>
        </w:rPr>
        <w:t>21. listopadu</w:t>
      </w:r>
    </w:p>
    <w:p w:rsidR="00B23114" w:rsidRPr="009C057B" w:rsidRDefault="00B23114" w:rsidP="00B23114">
      <w:pPr>
        <w:spacing w:after="360" w:line="360" w:lineRule="auto"/>
        <w:jc w:val="center"/>
        <w:rPr>
          <w:sz w:val="72"/>
          <w:szCs w:val="72"/>
        </w:rPr>
      </w:pPr>
      <w:r>
        <w:rPr>
          <w:sz w:val="72"/>
          <w:szCs w:val="72"/>
        </w:rPr>
        <w:t>proběhne beseda</w:t>
      </w:r>
    </w:p>
    <w:p w:rsidR="009C057B" w:rsidRDefault="00B23114" w:rsidP="009C057B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0288" behindDoc="0" locked="0" layoutInCell="1" allowOverlap="1" wp14:anchorId="475448A9" wp14:editId="07744354">
            <wp:simplePos x="0" y="0"/>
            <wp:positionH relativeFrom="column">
              <wp:posOffset>578485</wp:posOffset>
            </wp:positionH>
            <wp:positionV relativeFrom="paragraph">
              <wp:posOffset>463550</wp:posOffset>
            </wp:positionV>
            <wp:extent cx="1695450" cy="1819275"/>
            <wp:effectExtent l="0" t="342900" r="0" b="161925"/>
            <wp:wrapSquare wrapText="bothSides"/>
            <wp:docPr id="3" name="Obrázek 3" descr="C:\Users\recepce.DPS\AppData\Local\Microsoft\Windows\Temporary Internet Files\Content.IE5\MH2GJ4SU\MC9003053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cepce.DPS\AppData\Local\Microsoft\Windows\Temporary Internet Files\Content.IE5\MH2GJ4SU\MC900305307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333665">
                      <a:off x="0" y="0"/>
                      <a:ext cx="16954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57B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0" locked="0" layoutInCell="1" allowOverlap="1" wp14:anchorId="373CA335" wp14:editId="2C4DFF9F">
            <wp:simplePos x="0" y="0"/>
            <wp:positionH relativeFrom="column">
              <wp:posOffset>4972050</wp:posOffset>
            </wp:positionH>
            <wp:positionV relativeFrom="paragraph">
              <wp:posOffset>788035</wp:posOffset>
            </wp:positionV>
            <wp:extent cx="2352675" cy="1075690"/>
            <wp:effectExtent l="86043" t="66357" r="19367" b="19368"/>
            <wp:wrapSquare wrapText="bothSides"/>
            <wp:docPr id="2" name="Obrázek 2" descr="C:\Users\recepce.DPS\AppData\Local\Microsoft\Windows\Temporary Internet Files\Content.IE5\MH2GJ4SU\MC90041254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cepce.DPS\AppData\Local\Microsoft\Windows\Temporary Internet Files\Content.IE5\MH2GJ4SU\MC90041254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29700">
                      <a:off x="0" y="0"/>
                      <a:ext cx="2352675" cy="107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96"/>
          <w:szCs w:val="96"/>
        </w:rPr>
        <w:t>O</w:t>
      </w:r>
      <w:r w:rsidR="009C057B" w:rsidRPr="009C057B">
        <w:rPr>
          <w:b/>
          <w:sz w:val="96"/>
          <w:szCs w:val="96"/>
        </w:rPr>
        <w:t> </w:t>
      </w:r>
      <w:r>
        <w:rPr>
          <w:b/>
          <w:sz w:val="96"/>
          <w:szCs w:val="96"/>
        </w:rPr>
        <w:t>vývoji</w:t>
      </w:r>
      <w:r w:rsidR="009C057B" w:rsidRPr="009C057B">
        <w:rPr>
          <w:b/>
          <w:sz w:val="96"/>
          <w:szCs w:val="96"/>
        </w:rPr>
        <w:t xml:space="preserve"> hudebních nástrojů </w:t>
      </w:r>
    </w:p>
    <w:p w:rsidR="009C057B" w:rsidRDefault="009C057B" w:rsidP="009C057B">
      <w:pPr>
        <w:jc w:val="center"/>
        <w:rPr>
          <w:b/>
          <w:sz w:val="80"/>
          <w:szCs w:val="80"/>
        </w:rPr>
      </w:pPr>
      <w:r w:rsidRPr="009C057B">
        <w:rPr>
          <w:b/>
          <w:sz w:val="80"/>
          <w:szCs w:val="80"/>
        </w:rPr>
        <w:t>od pravěku až po současnost.</w:t>
      </w:r>
    </w:p>
    <w:p w:rsidR="00B23114" w:rsidRPr="009C057B" w:rsidRDefault="00B23114" w:rsidP="009C057B">
      <w:pPr>
        <w:jc w:val="center"/>
        <w:rPr>
          <w:b/>
          <w:sz w:val="80"/>
          <w:szCs w:val="80"/>
        </w:rPr>
      </w:pPr>
    </w:p>
    <w:p w:rsidR="009C057B" w:rsidRDefault="009C057B" w:rsidP="009C057B">
      <w:pPr>
        <w:jc w:val="center"/>
        <w:rPr>
          <w:b/>
          <w:sz w:val="72"/>
          <w:szCs w:val="72"/>
        </w:rPr>
      </w:pPr>
      <w:r w:rsidRPr="009C057B">
        <w:rPr>
          <w:sz w:val="72"/>
          <w:szCs w:val="72"/>
        </w:rPr>
        <w:t xml:space="preserve">Toulkami historií hudby nás provede </w:t>
      </w:r>
      <w:r w:rsidRPr="009C057B">
        <w:rPr>
          <w:b/>
          <w:sz w:val="72"/>
          <w:szCs w:val="72"/>
        </w:rPr>
        <w:t>Mgr. Pavel Josef Macků, Ph.D.</w:t>
      </w:r>
    </w:p>
    <w:p w:rsidR="00B23114" w:rsidRDefault="00B23114" w:rsidP="009C057B">
      <w:pPr>
        <w:jc w:val="center"/>
        <w:rPr>
          <w:sz w:val="72"/>
          <w:szCs w:val="72"/>
        </w:rPr>
      </w:pPr>
    </w:p>
    <w:p w:rsidR="009C057B" w:rsidRPr="009C057B" w:rsidRDefault="009C057B" w:rsidP="009C057B">
      <w:pPr>
        <w:jc w:val="center"/>
        <w:rPr>
          <w:b/>
          <w:sz w:val="72"/>
          <w:szCs w:val="72"/>
        </w:rPr>
      </w:pPr>
      <w:r w:rsidRPr="009C057B">
        <w:rPr>
          <w:sz w:val="72"/>
          <w:szCs w:val="72"/>
        </w:rPr>
        <w:t xml:space="preserve">Program začíná </w:t>
      </w:r>
      <w:r w:rsidRPr="009C057B">
        <w:rPr>
          <w:b/>
          <w:sz w:val="72"/>
          <w:szCs w:val="72"/>
        </w:rPr>
        <w:t>ve 1</w:t>
      </w:r>
      <w:r w:rsidR="00E81960">
        <w:rPr>
          <w:b/>
          <w:sz w:val="72"/>
          <w:szCs w:val="72"/>
        </w:rPr>
        <w:t>3</w:t>
      </w:r>
      <w:bookmarkStart w:id="0" w:name="_GoBack"/>
      <w:bookmarkEnd w:id="0"/>
      <w:r w:rsidRPr="009C057B">
        <w:rPr>
          <w:b/>
          <w:sz w:val="72"/>
          <w:szCs w:val="72"/>
        </w:rPr>
        <w:t>:00 hodin</w:t>
      </w:r>
      <w:r w:rsidRPr="009C057B">
        <w:rPr>
          <w:sz w:val="72"/>
          <w:szCs w:val="72"/>
        </w:rPr>
        <w:t xml:space="preserve"> na </w:t>
      </w:r>
      <w:r w:rsidRPr="009C057B">
        <w:rPr>
          <w:b/>
          <w:sz w:val="72"/>
          <w:szCs w:val="72"/>
        </w:rPr>
        <w:t>Univerzitě třetího věku.</w:t>
      </w:r>
    </w:p>
    <w:sectPr w:rsidR="009C057B" w:rsidRPr="009C057B" w:rsidSect="00B23114">
      <w:pgSz w:w="11906" w:h="16838"/>
      <w:pgMar w:top="709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7B"/>
    <w:rsid w:val="00771C10"/>
    <w:rsid w:val="009C057B"/>
    <w:rsid w:val="00B23114"/>
    <w:rsid w:val="00E8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0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2</cp:revision>
  <cp:lastPrinted>2013-11-19T09:42:00Z</cp:lastPrinted>
  <dcterms:created xsi:type="dcterms:W3CDTF">2013-11-19T08:57:00Z</dcterms:created>
  <dcterms:modified xsi:type="dcterms:W3CDTF">2013-11-21T09:15:00Z</dcterms:modified>
</cp:coreProperties>
</file>